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9" w:rsidRDefault="007F5F87">
      <w:r>
        <w:t xml:space="preserve">WHEREAS  the </w:t>
      </w:r>
      <w:r w:rsidR="00051FAF">
        <w:t xml:space="preserve">faculty </w:t>
      </w:r>
      <w:r>
        <w:t>sabbatical committee established to review and recommend sabbatical leaves strongly recommended 15 applications and recommended 2 applications;</w:t>
      </w:r>
    </w:p>
    <w:p w:rsidR="007F5F87" w:rsidRDefault="007F5F87"/>
    <w:p w:rsidR="007F5F87" w:rsidRDefault="007F5F87">
      <w:r>
        <w:t xml:space="preserve">WHEREAS  the Provost </w:t>
      </w:r>
      <w:r w:rsidR="00DF3A60">
        <w:t>sent</w:t>
      </w:r>
      <w:r>
        <w:t xml:space="preserve"> only 7 </w:t>
      </w:r>
      <w:r w:rsidR="00A71B3B">
        <w:t xml:space="preserve">applications </w:t>
      </w:r>
      <w:r>
        <w:t xml:space="preserve">forward for Board approval; </w:t>
      </w:r>
    </w:p>
    <w:p w:rsidR="007F5F87" w:rsidRDefault="007F5F87"/>
    <w:p w:rsidR="00A02EA6" w:rsidRDefault="00A02EA6" w:rsidP="007F5F87">
      <w:pPr>
        <w:autoSpaceDE w:val="0"/>
        <w:autoSpaceDN w:val="0"/>
        <w:adjustRightInd w:val="0"/>
      </w:pPr>
      <w:r>
        <w:t xml:space="preserve">WHEREAS  the </w:t>
      </w:r>
      <w:r w:rsidR="00247137">
        <w:t>rationale</w:t>
      </w:r>
      <w:r>
        <w:t xml:space="preserve"> upon which those 7 were chosen was not exp</w:t>
      </w:r>
      <w:r w:rsidR="00247137">
        <w:t>lained</w:t>
      </w:r>
      <w:r>
        <w:t xml:space="preserve">; </w:t>
      </w:r>
    </w:p>
    <w:p w:rsidR="00A02EA6" w:rsidRDefault="00A02EA6" w:rsidP="007F5F87">
      <w:pPr>
        <w:autoSpaceDE w:val="0"/>
        <w:autoSpaceDN w:val="0"/>
        <w:adjustRightInd w:val="0"/>
      </w:pPr>
    </w:p>
    <w:p w:rsidR="007F5F87" w:rsidRDefault="007F5F87" w:rsidP="007F5F87">
      <w:pPr>
        <w:autoSpaceDE w:val="0"/>
        <w:autoSpaceDN w:val="0"/>
        <w:adjustRightInd w:val="0"/>
      </w:pPr>
      <w:r>
        <w:t xml:space="preserve">WHEREAS  the NJIT Faculty Handbook states: </w:t>
      </w:r>
    </w:p>
    <w:p w:rsidR="007F5F87" w:rsidRDefault="007F5F87" w:rsidP="007F5F87">
      <w:pPr>
        <w:autoSpaceDE w:val="0"/>
        <w:autoSpaceDN w:val="0"/>
        <w:adjustRightInd w:val="0"/>
      </w:pPr>
    </w:p>
    <w:p w:rsidR="007F5F87" w:rsidRDefault="007F5F87" w:rsidP="007F5F87">
      <w:pPr>
        <w:autoSpaceDE w:val="0"/>
        <w:autoSpaceDN w:val="0"/>
        <w:adjustRightInd w:val="0"/>
        <w:ind w:left="990" w:right="1980"/>
      </w:pPr>
      <w:r w:rsidRPr="007F5F87">
        <w:t>The purpose of having a system of sabbatical leaves at New Jersey Institute of Technology is to</w:t>
      </w:r>
      <w:r>
        <w:t xml:space="preserve"> </w:t>
      </w:r>
      <w:r w:rsidRPr="007F5F87">
        <w:t>increase the effectiveness of a faculty member's university service as well as to afford them an</w:t>
      </w:r>
      <w:r>
        <w:t xml:space="preserve"> </w:t>
      </w:r>
      <w:r w:rsidRPr="007F5F87">
        <w:t>opportunity for professional development by relieving them</w:t>
      </w:r>
      <w:r>
        <w:t xml:space="preserve"> of all normal campus activity;</w:t>
      </w:r>
    </w:p>
    <w:p w:rsidR="007F5F87" w:rsidRDefault="007F5F87" w:rsidP="007F5F87">
      <w:pPr>
        <w:autoSpaceDE w:val="0"/>
        <w:autoSpaceDN w:val="0"/>
        <w:adjustRightInd w:val="0"/>
        <w:ind w:left="990" w:right="1980"/>
      </w:pPr>
    </w:p>
    <w:p w:rsidR="00BD0222" w:rsidRDefault="007F5F87" w:rsidP="007F5F87">
      <w:pPr>
        <w:autoSpaceDE w:val="0"/>
        <w:autoSpaceDN w:val="0"/>
        <w:adjustRightInd w:val="0"/>
        <w:ind w:right="1980"/>
      </w:pPr>
      <w:r>
        <w:t xml:space="preserve">WHEREAS </w:t>
      </w:r>
      <w:r w:rsidR="00BD0222">
        <w:t>the Faculty Handbook states further:</w:t>
      </w:r>
    </w:p>
    <w:p w:rsidR="00BD0222" w:rsidRDefault="00BD0222" w:rsidP="007F5F87">
      <w:pPr>
        <w:autoSpaceDE w:val="0"/>
        <w:autoSpaceDN w:val="0"/>
        <w:adjustRightInd w:val="0"/>
        <w:ind w:right="1980"/>
      </w:pPr>
    </w:p>
    <w:p w:rsidR="007F5F87" w:rsidRDefault="007F5F87" w:rsidP="00BD0222">
      <w:pPr>
        <w:autoSpaceDE w:val="0"/>
        <w:autoSpaceDN w:val="0"/>
        <w:adjustRightInd w:val="0"/>
        <w:ind w:left="990" w:right="1980"/>
      </w:pPr>
      <w:r w:rsidRPr="007F5F87">
        <w:t>This</w:t>
      </w:r>
      <w:r>
        <w:t xml:space="preserve"> </w:t>
      </w:r>
      <w:r w:rsidRPr="007F5F87">
        <w:t>philosophy is in consonance with the University Board of Trustees endorsement which was</w:t>
      </w:r>
      <w:r>
        <w:t xml:space="preserve"> expressed as ‘</w:t>
      </w:r>
      <w:r w:rsidRPr="007F5F87">
        <w:t>further evidence of the Board's continuing interest in the professional</w:t>
      </w:r>
      <w:r>
        <w:t xml:space="preserve"> </w:t>
      </w:r>
      <w:r w:rsidR="003814C2">
        <w:t>development of the faculty</w:t>
      </w:r>
      <w:r>
        <w:t>’</w:t>
      </w:r>
      <w:r w:rsidR="003814C2">
        <w:t>;</w:t>
      </w:r>
      <w:r>
        <w:t xml:space="preserve"> </w:t>
      </w:r>
    </w:p>
    <w:p w:rsidR="007F5F87" w:rsidRDefault="007F5F87" w:rsidP="007F5F87">
      <w:pPr>
        <w:autoSpaceDE w:val="0"/>
        <w:autoSpaceDN w:val="0"/>
        <w:adjustRightInd w:val="0"/>
        <w:ind w:left="990" w:right="1980"/>
      </w:pPr>
    </w:p>
    <w:p w:rsidR="007F5F87" w:rsidRDefault="007F5F87" w:rsidP="007F5F87">
      <w:pPr>
        <w:autoSpaceDE w:val="0"/>
        <w:autoSpaceDN w:val="0"/>
        <w:adjustRightInd w:val="0"/>
      </w:pPr>
      <w:r>
        <w:t>WHEREAS  denying sabbatical leave to research-active faculty poorly impacts their professional development</w:t>
      </w:r>
      <w:r w:rsidR="00BD0222">
        <w:t xml:space="preserve"> putting them at a disadvantage with their peers both at NJIT and at other universities</w:t>
      </w:r>
      <w:r>
        <w:t>;</w:t>
      </w:r>
    </w:p>
    <w:p w:rsidR="007F5F87" w:rsidRDefault="007F5F87" w:rsidP="007F5F87">
      <w:pPr>
        <w:autoSpaceDE w:val="0"/>
        <w:autoSpaceDN w:val="0"/>
        <w:adjustRightInd w:val="0"/>
      </w:pPr>
    </w:p>
    <w:p w:rsidR="00BD0222" w:rsidRDefault="00BD0222" w:rsidP="007F5F87">
      <w:pPr>
        <w:autoSpaceDE w:val="0"/>
        <w:autoSpaceDN w:val="0"/>
        <w:adjustRightInd w:val="0"/>
      </w:pPr>
      <w:r>
        <w:t xml:space="preserve">WHEREAS  faculty members in (not unrealistic) expectation of having a sabbatical leave had made arrangements with other universities and institutions to host them; </w:t>
      </w:r>
    </w:p>
    <w:p w:rsidR="00BD0222" w:rsidRDefault="00BD0222" w:rsidP="007F5F87">
      <w:pPr>
        <w:autoSpaceDE w:val="0"/>
        <w:autoSpaceDN w:val="0"/>
        <w:adjustRightInd w:val="0"/>
      </w:pPr>
    </w:p>
    <w:p w:rsidR="007F5F87" w:rsidRDefault="007F5F87" w:rsidP="007F5F87">
      <w:pPr>
        <w:autoSpaceDE w:val="0"/>
        <w:autoSpaceDN w:val="0"/>
        <w:adjustRightInd w:val="0"/>
      </w:pPr>
      <w:r>
        <w:t xml:space="preserve">WHEREAS  faculty members in </w:t>
      </w:r>
      <w:r w:rsidR="00BD0222">
        <w:t xml:space="preserve">(not unrealistic) </w:t>
      </w:r>
      <w:r>
        <w:t>expectation o</w:t>
      </w:r>
      <w:r w:rsidR="00BD0222">
        <w:t xml:space="preserve">f having a sabbatical leave had already </w:t>
      </w:r>
      <w:r>
        <w:t xml:space="preserve">made arrangements for families to be temporarily relocated; </w:t>
      </w:r>
    </w:p>
    <w:p w:rsidR="007F5F87" w:rsidRDefault="007F5F87" w:rsidP="007F5F87">
      <w:pPr>
        <w:autoSpaceDE w:val="0"/>
        <w:autoSpaceDN w:val="0"/>
        <w:adjustRightInd w:val="0"/>
      </w:pPr>
    </w:p>
    <w:p w:rsidR="00BD0222" w:rsidRDefault="007F5F87" w:rsidP="007F5F87">
      <w:pPr>
        <w:autoSpaceDE w:val="0"/>
        <w:autoSpaceDN w:val="0"/>
        <w:adjustRightInd w:val="0"/>
      </w:pPr>
      <w:r>
        <w:t xml:space="preserve">WHEREAS  faculty members denied sabbatical leave are </w:t>
      </w:r>
      <w:r w:rsidR="00BD0222">
        <w:t xml:space="preserve">already </w:t>
      </w:r>
      <w:r>
        <w:t xml:space="preserve">seeking employment elsewhere; </w:t>
      </w:r>
    </w:p>
    <w:p w:rsidR="00BD0222" w:rsidRDefault="00BD0222" w:rsidP="007F5F87">
      <w:pPr>
        <w:autoSpaceDE w:val="0"/>
        <w:autoSpaceDN w:val="0"/>
        <w:adjustRightInd w:val="0"/>
      </w:pPr>
    </w:p>
    <w:p w:rsidR="007F5F87" w:rsidRDefault="00BD0222" w:rsidP="007F5F87">
      <w:pPr>
        <w:autoSpaceDE w:val="0"/>
        <w:autoSpaceDN w:val="0"/>
        <w:adjustRightInd w:val="0"/>
      </w:pPr>
      <w:r>
        <w:t>WHEREAS  not all sabbatical leaves will necessitate the hiring of adjunct faculty;</w:t>
      </w:r>
      <w:r w:rsidR="007F5F87">
        <w:t xml:space="preserve"> </w:t>
      </w:r>
    </w:p>
    <w:p w:rsidR="00BD0222" w:rsidRDefault="00BD0222" w:rsidP="007F5F87">
      <w:pPr>
        <w:autoSpaceDE w:val="0"/>
        <w:autoSpaceDN w:val="0"/>
        <w:adjustRightInd w:val="0"/>
      </w:pPr>
    </w:p>
    <w:p w:rsidR="00BD0222" w:rsidRPr="007F5F87" w:rsidRDefault="00BD0222" w:rsidP="007F5F87">
      <w:pPr>
        <w:autoSpaceDE w:val="0"/>
        <w:autoSpaceDN w:val="0"/>
        <w:adjustRightInd w:val="0"/>
      </w:pPr>
      <w:r>
        <w:t xml:space="preserve">BE IT MOVED that the faculty at NJIT appeal to the Board of Trustees for redress of the treatment of the 9 faculty members who were denied sabbatical leaves for the upcoming academic year and ask that it approve their leaves. </w:t>
      </w:r>
    </w:p>
    <w:sectPr w:rsidR="00BD0222" w:rsidRPr="007F5F87" w:rsidSect="0043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F5F87"/>
    <w:rsid w:val="00051FAF"/>
    <w:rsid w:val="00247137"/>
    <w:rsid w:val="003814C2"/>
    <w:rsid w:val="00434D39"/>
    <w:rsid w:val="007A4938"/>
    <w:rsid w:val="007F5F87"/>
    <w:rsid w:val="007F6D03"/>
    <w:rsid w:val="0092699E"/>
    <w:rsid w:val="00A02EA6"/>
    <w:rsid w:val="00A71B3B"/>
    <w:rsid w:val="00BD0222"/>
    <w:rsid w:val="00D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 Jonakait</dc:creator>
  <cp:keywords/>
  <dc:description/>
  <cp:lastModifiedBy>Mill Jonakait</cp:lastModifiedBy>
  <cp:revision>7</cp:revision>
  <dcterms:created xsi:type="dcterms:W3CDTF">2012-02-24T18:32:00Z</dcterms:created>
  <dcterms:modified xsi:type="dcterms:W3CDTF">2012-03-01T19:29:00Z</dcterms:modified>
</cp:coreProperties>
</file>